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5780"/>
      </w:tblGrid>
      <w:tr w:rsidR="00AE737E" w:rsidRPr="002A5D0E" w14:paraId="4AEAEDBE" w14:textId="77777777" w:rsidTr="009243B2">
        <w:trPr>
          <w:trHeight w:val="992"/>
        </w:trPr>
        <w:tc>
          <w:tcPr>
            <w:tcW w:w="3859" w:type="dxa"/>
          </w:tcPr>
          <w:p w14:paraId="0731061F" w14:textId="77777777" w:rsidR="00AE737E" w:rsidRPr="002A5D0E" w:rsidRDefault="002A5D0E" w:rsidP="002A5D0E">
            <w:pPr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 w:rsidRPr="002A5D0E">
              <w:rPr>
                <w:rFonts w:eastAsia="Times New Roman" w:cs="Times New Roman"/>
                <w:sz w:val="26"/>
                <w:szCs w:val="26"/>
                <w:lang w:eastAsia="vi-VN"/>
              </w:rPr>
              <w:t>HĐND</w:t>
            </w:r>
            <w:r w:rsidR="00AE737E" w:rsidRPr="002A5D0E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HUYỆN KON RẪY</w:t>
            </w:r>
          </w:p>
          <w:p w14:paraId="7EC49319" w14:textId="77777777" w:rsidR="002A5D0E" w:rsidRPr="002A5D0E" w:rsidRDefault="002A5D0E" w:rsidP="002A5D0E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eastAsia="vi-VN"/>
              </w:rPr>
            </w:pPr>
            <w:r w:rsidRPr="002A5D0E">
              <w:rPr>
                <w:rFonts w:eastAsia="Times New Roman" w:cs="Times New Roman"/>
                <w:b/>
                <w:sz w:val="26"/>
                <w:szCs w:val="26"/>
                <w:lang w:eastAsia="vi-VN"/>
              </w:rPr>
              <w:t>THƯỜNG TRỰC HĐND</w:t>
            </w:r>
          </w:p>
          <w:p w14:paraId="564C1CFE" w14:textId="27F6FC1C" w:rsidR="00AE737E" w:rsidRPr="002A5D0E" w:rsidRDefault="003F4B34" w:rsidP="00226522">
            <w:pPr>
              <w:spacing w:before="60"/>
              <w:jc w:val="center"/>
              <w:rPr>
                <w:rFonts w:eastAsia="Times New Roman" w:cs="Times New Roman"/>
                <w:sz w:val="28"/>
                <w:szCs w:val="28"/>
                <w:lang w:eastAsia="vi-VN"/>
              </w:rPr>
            </w:pPr>
            <w:r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B0621C" wp14:editId="6FB0A0B0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14605</wp:posOffset>
                      </wp:positionV>
                      <wp:extent cx="14192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92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C21DE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1.15pt" to="148.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AE737E" w:rsidRPr="002A5D0E">
              <w:rPr>
                <w:rFonts w:eastAsia="Times New Roman" w:cs="Times New Roman"/>
                <w:sz w:val="26"/>
                <w:szCs w:val="26"/>
                <w:lang w:val="vi-VN" w:eastAsia="vi-VN"/>
              </w:rPr>
              <w:t>Số</w:t>
            </w:r>
            <w:r w:rsidR="00C610EE">
              <w:rPr>
                <w:rFonts w:eastAsia="Times New Roman" w:cs="Times New Roman"/>
                <w:sz w:val="26"/>
                <w:szCs w:val="26"/>
                <w:lang w:eastAsia="vi-VN"/>
              </w:rPr>
              <w:t xml:space="preserve">:      </w:t>
            </w:r>
            <w:r w:rsidR="00AE737E" w:rsidRPr="002A5D0E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</w:t>
            </w:r>
            <w:r w:rsidR="00C610EE">
              <w:rPr>
                <w:rFonts w:eastAsia="Times New Roman" w:cs="Times New Roman"/>
                <w:sz w:val="26"/>
                <w:szCs w:val="26"/>
                <w:lang w:eastAsia="vi-VN"/>
              </w:rPr>
              <w:t xml:space="preserve"> </w:t>
            </w:r>
            <w:r w:rsidR="00AE737E" w:rsidRPr="002A5D0E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</w:t>
            </w:r>
            <w:r w:rsidR="001976B5">
              <w:rPr>
                <w:rFonts w:eastAsia="Times New Roman" w:cs="Times New Roman"/>
                <w:sz w:val="26"/>
                <w:szCs w:val="26"/>
                <w:lang w:val="vi-VN" w:eastAsia="vi-VN"/>
              </w:rPr>
              <w:t>/TTr</w:t>
            </w:r>
            <w:r w:rsidR="00AE737E" w:rsidRPr="002A5D0E">
              <w:rPr>
                <w:rFonts w:eastAsia="Times New Roman" w:cs="Times New Roman"/>
                <w:sz w:val="26"/>
                <w:szCs w:val="26"/>
                <w:lang w:val="vi-VN" w:eastAsia="vi-VN"/>
              </w:rPr>
              <w:t>-</w:t>
            </w:r>
            <w:r w:rsidR="00A040A5">
              <w:rPr>
                <w:rFonts w:eastAsia="Times New Roman" w:cs="Times New Roman"/>
                <w:sz w:val="26"/>
                <w:szCs w:val="26"/>
                <w:lang w:val="vi-VN" w:eastAsia="vi-VN"/>
              </w:rPr>
              <w:t>TT</w:t>
            </w:r>
            <w:r w:rsidR="00AE737E" w:rsidRPr="002A5D0E">
              <w:rPr>
                <w:rFonts w:eastAsia="Times New Roman" w:cs="Times New Roman"/>
                <w:sz w:val="26"/>
                <w:szCs w:val="26"/>
                <w:lang w:val="vi-VN" w:eastAsia="vi-VN"/>
              </w:rPr>
              <w:t>HĐND</w:t>
            </w:r>
          </w:p>
        </w:tc>
        <w:tc>
          <w:tcPr>
            <w:tcW w:w="5780" w:type="dxa"/>
          </w:tcPr>
          <w:p w14:paraId="4101204E" w14:textId="77777777" w:rsidR="00AE737E" w:rsidRPr="002A5D0E" w:rsidRDefault="00AE737E" w:rsidP="002A5D0E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eastAsia="vi-VN"/>
              </w:rPr>
            </w:pPr>
            <w:r w:rsidRPr="002A5D0E">
              <w:rPr>
                <w:rFonts w:eastAsia="Times New Roman" w:cs="Times New Roman"/>
                <w:b/>
                <w:sz w:val="26"/>
                <w:szCs w:val="26"/>
                <w:lang w:val="vi-VN" w:eastAsia="vi-VN"/>
              </w:rPr>
              <w:t>CỘNG HÒA XÃ HỘI CHỦ NGHĨA VIỆT NAM</w:t>
            </w:r>
          </w:p>
          <w:p w14:paraId="6341169E" w14:textId="77777777" w:rsidR="00AE737E" w:rsidRDefault="009243B2" w:rsidP="009243B2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117BF1" wp14:editId="47CCBE11">
                      <wp:simplePos x="0" y="0"/>
                      <wp:positionH relativeFrom="column">
                        <wp:posOffset>641399</wp:posOffset>
                      </wp:positionH>
                      <wp:positionV relativeFrom="paragraph">
                        <wp:posOffset>215265</wp:posOffset>
                      </wp:positionV>
                      <wp:extent cx="2243797" cy="0"/>
                      <wp:effectExtent l="0" t="0" r="2349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4379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CB734F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5pt,16.95pt" to="227.2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AE737E" w:rsidRPr="002A5D0E">
              <w:rPr>
                <w:rFonts w:eastAsia="Times New Roman" w:cs="Times New Roman"/>
                <w:b/>
                <w:sz w:val="28"/>
                <w:szCs w:val="28"/>
                <w:lang w:val="vi-VN" w:eastAsia="vi-VN"/>
              </w:rPr>
              <w:t>Độc lập – Tự do – Hạnh phúc</w:t>
            </w:r>
          </w:p>
          <w:p w14:paraId="530D93C6" w14:textId="77777777" w:rsidR="001976B5" w:rsidRPr="001976B5" w:rsidRDefault="001976B5" w:rsidP="00226522">
            <w:pPr>
              <w:spacing w:before="40"/>
              <w:jc w:val="center"/>
              <w:rPr>
                <w:rFonts w:eastAsia="Times New Roman" w:cs="Times New Roman"/>
                <w:i/>
                <w:sz w:val="28"/>
                <w:szCs w:val="28"/>
                <w:lang w:eastAsia="vi-VN"/>
              </w:rPr>
            </w:pPr>
            <w:r w:rsidRPr="001976B5">
              <w:rPr>
                <w:rFonts w:eastAsia="Times New Roman" w:cs="Times New Roman"/>
                <w:i/>
                <w:sz w:val="28"/>
                <w:szCs w:val="28"/>
                <w:lang w:val="vi-VN" w:eastAsia="vi-VN"/>
              </w:rPr>
              <w:t>Kon Rẫy, ngày      tháng       năm</w:t>
            </w:r>
          </w:p>
        </w:tc>
      </w:tr>
    </w:tbl>
    <w:p w14:paraId="31AF718F" w14:textId="77777777" w:rsidR="00534056" w:rsidRPr="001976B5" w:rsidRDefault="001976B5" w:rsidP="00C610EE">
      <w:pPr>
        <w:spacing w:before="360"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>
        <w:rPr>
          <w:rFonts w:cs="Times New Roman"/>
          <w:b/>
          <w:sz w:val="28"/>
          <w:szCs w:val="28"/>
          <w:lang w:val="vi-VN"/>
        </w:rPr>
        <w:t>TỜ TRÌNH</w:t>
      </w:r>
    </w:p>
    <w:p w14:paraId="32A44521" w14:textId="1D39FC72" w:rsidR="00DD22C8" w:rsidRDefault="001976B5" w:rsidP="0029704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val="vi-VN" w:eastAsia="vi-VN"/>
        </w:rPr>
      </w:pPr>
      <w:r>
        <w:rPr>
          <w:rFonts w:eastAsia="Times New Roman" w:cs="Times New Roman"/>
          <w:b/>
          <w:sz w:val="28"/>
          <w:szCs w:val="28"/>
          <w:lang w:val="vi-VN" w:eastAsia="vi-VN"/>
        </w:rPr>
        <w:t xml:space="preserve">Về </w:t>
      </w:r>
      <w:r w:rsidR="00134FA6">
        <w:rPr>
          <w:rFonts w:eastAsia="Times New Roman" w:cs="Times New Roman"/>
          <w:b/>
          <w:sz w:val="28"/>
          <w:szCs w:val="28"/>
          <w:lang w:val="vi-VN" w:eastAsia="vi-VN"/>
        </w:rPr>
        <w:t xml:space="preserve">dự thảo Nghị quyết </w:t>
      </w:r>
      <w:r>
        <w:rPr>
          <w:rFonts w:eastAsia="Times New Roman" w:cs="Times New Roman"/>
          <w:b/>
          <w:sz w:val="28"/>
          <w:szCs w:val="28"/>
          <w:lang w:val="vi-VN" w:eastAsia="vi-VN"/>
        </w:rPr>
        <w:t xml:space="preserve">kế hoạch tổ chức </w:t>
      </w:r>
      <w:r w:rsidR="00297044">
        <w:rPr>
          <w:rFonts w:eastAsia="Times New Roman" w:cs="Times New Roman"/>
          <w:b/>
          <w:sz w:val="28"/>
          <w:szCs w:val="28"/>
          <w:lang w:eastAsia="vi-VN"/>
        </w:rPr>
        <w:t xml:space="preserve">kỳ họp thường lệ năm </w:t>
      </w:r>
      <w:r w:rsidR="00297044">
        <w:rPr>
          <w:rFonts w:eastAsia="Times New Roman" w:cs="Times New Roman"/>
          <w:b/>
          <w:sz w:val="28"/>
          <w:szCs w:val="28"/>
          <w:lang w:val="vi-VN" w:eastAsia="vi-VN"/>
        </w:rPr>
        <w:t>2022</w:t>
      </w:r>
    </w:p>
    <w:p w14:paraId="62FCD615" w14:textId="77777777" w:rsidR="002F2A49" w:rsidRDefault="00812C32" w:rsidP="00DD22C8">
      <w:pPr>
        <w:shd w:val="clear" w:color="auto" w:fill="FFFFFF"/>
        <w:spacing w:after="360" w:line="240" w:lineRule="auto"/>
        <w:jc w:val="center"/>
        <w:rPr>
          <w:rFonts w:eastAsia="Times New Roman" w:cs="Times New Roman"/>
          <w:b/>
          <w:sz w:val="28"/>
          <w:szCs w:val="28"/>
          <w:lang w:eastAsia="vi-VN"/>
        </w:rPr>
      </w:pPr>
      <w:r w:rsidRPr="00812C32">
        <w:rPr>
          <w:rFonts w:eastAsia="Times New Roman" w:cs="Times New Roman"/>
          <w:b/>
          <w:sz w:val="28"/>
          <w:szCs w:val="28"/>
          <w:lang w:eastAsia="vi-VN"/>
        </w:rPr>
        <w:t xml:space="preserve"> của HĐND huyện </w:t>
      </w:r>
      <w:r w:rsidR="00297044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A47323" wp14:editId="03E1BAD8">
                <wp:simplePos x="0" y="0"/>
                <wp:positionH relativeFrom="column">
                  <wp:posOffset>2214245</wp:posOffset>
                </wp:positionH>
                <wp:positionV relativeFrom="paragraph">
                  <wp:posOffset>231335</wp:posOffset>
                </wp:positionV>
                <wp:extent cx="14192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BC512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35pt,18.2pt" to="286.1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297044">
        <w:rPr>
          <w:rFonts w:eastAsia="Times New Roman" w:cs="Times New Roman"/>
          <w:b/>
          <w:sz w:val="28"/>
          <w:szCs w:val="28"/>
          <w:lang w:val="vi-VN" w:eastAsia="vi-VN"/>
        </w:rPr>
        <w:t>K</w:t>
      </w:r>
      <w:r w:rsidR="00297044">
        <w:rPr>
          <w:rFonts w:eastAsia="Times New Roman" w:cs="Times New Roman"/>
          <w:b/>
          <w:sz w:val="28"/>
          <w:szCs w:val="28"/>
          <w:lang w:eastAsia="vi-VN"/>
        </w:rPr>
        <w:t xml:space="preserve">hóa XV, nhiệm </w:t>
      </w:r>
      <w:r w:rsidR="00297044">
        <w:rPr>
          <w:rFonts w:eastAsia="Times New Roman" w:cs="Times New Roman"/>
          <w:b/>
          <w:sz w:val="28"/>
          <w:szCs w:val="28"/>
          <w:lang w:val="vi-VN" w:eastAsia="vi-VN"/>
        </w:rPr>
        <w:t>kỳ</w:t>
      </w:r>
      <w:r w:rsidRPr="00812C32">
        <w:rPr>
          <w:rFonts w:eastAsia="Times New Roman" w:cs="Times New Roman"/>
          <w:b/>
          <w:sz w:val="28"/>
          <w:szCs w:val="28"/>
          <w:lang w:eastAsia="vi-VN"/>
        </w:rPr>
        <w:t xml:space="preserve"> 2021-2026</w:t>
      </w:r>
    </w:p>
    <w:p w14:paraId="18ADCE54" w14:textId="77777777" w:rsidR="00DD22C8" w:rsidRPr="001A7743" w:rsidRDefault="00D61852" w:rsidP="00DD22C8">
      <w:pPr>
        <w:shd w:val="clear" w:color="auto" w:fill="FFFFFF"/>
        <w:spacing w:after="360" w:line="240" w:lineRule="auto"/>
        <w:jc w:val="center"/>
        <w:rPr>
          <w:rFonts w:eastAsia="Times New Roman" w:cs="Times New Roman"/>
          <w:sz w:val="28"/>
          <w:szCs w:val="28"/>
          <w:lang w:eastAsia="vi-VN"/>
        </w:rPr>
      </w:pPr>
      <w:r w:rsidRPr="00D61852">
        <w:rPr>
          <w:rFonts w:eastAsia="Times New Roman" w:cs="Times New Roman"/>
          <w:sz w:val="28"/>
          <w:szCs w:val="28"/>
          <w:lang w:val="vi-VN" w:eastAsia="vi-VN"/>
        </w:rPr>
        <w:t xml:space="preserve">Kính gửi: Hội đồng nhân dân huyện Khóa XV, </w:t>
      </w:r>
      <w:r w:rsidR="001A7743">
        <w:rPr>
          <w:rFonts w:eastAsia="Times New Roman" w:cs="Times New Roman"/>
          <w:sz w:val="28"/>
          <w:szCs w:val="28"/>
          <w:lang w:eastAsia="vi-VN"/>
        </w:rPr>
        <w:t>Kỳ họp thứ 3.</w:t>
      </w:r>
    </w:p>
    <w:p w14:paraId="5ED1392A" w14:textId="77777777" w:rsidR="00DB09B3" w:rsidRPr="00DB09B3" w:rsidRDefault="002F2A49" w:rsidP="00030071">
      <w:pPr>
        <w:spacing w:before="120" w:after="120" w:line="240" w:lineRule="auto"/>
        <w:ind w:firstLine="720"/>
        <w:jc w:val="both"/>
        <w:rPr>
          <w:rFonts w:cs="Times New Roman"/>
          <w:i/>
          <w:sz w:val="28"/>
          <w:szCs w:val="28"/>
        </w:rPr>
      </w:pPr>
      <w:r w:rsidRPr="00DB09B3">
        <w:rPr>
          <w:rFonts w:cs="Times New Roman"/>
          <w:i/>
          <w:sz w:val="28"/>
          <w:szCs w:val="28"/>
          <w:lang w:val="vi-VN"/>
        </w:rPr>
        <w:t xml:space="preserve">Căn cứ Luật Tổ chức chính quyền địa phương </w:t>
      </w:r>
      <w:r w:rsidR="007124D9" w:rsidRPr="00DB09B3">
        <w:rPr>
          <w:rFonts w:cs="Times New Roman"/>
          <w:i/>
          <w:sz w:val="28"/>
          <w:szCs w:val="28"/>
        </w:rPr>
        <w:t xml:space="preserve">năm </w:t>
      </w:r>
      <w:r w:rsidRPr="00DB09B3">
        <w:rPr>
          <w:rFonts w:cs="Times New Roman"/>
          <w:i/>
          <w:sz w:val="28"/>
          <w:szCs w:val="28"/>
          <w:lang w:val="vi-VN"/>
        </w:rPr>
        <w:t>2015</w:t>
      </w:r>
      <w:r w:rsidR="007124D9" w:rsidRPr="00DB09B3">
        <w:rPr>
          <w:rFonts w:cs="Times New Roman"/>
          <w:i/>
          <w:sz w:val="28"/>
          <w:szCs w:val="28"/>
        </w:rPr>
        <w:t>; Luật sửa đổi, bổ sung một số điều Luật Tổ chức Chính phủ và</w:t>
      </w:r>
      <w:r w:rsidR="007124D9" w:rsidRPr="00DB09B3">
        <w:rPr>
          <w:rFonts w:cs="Times New Roman"/>
          <w:i/>
          <w:sz w:val="28"/>
          <w:szCs w:val="28"/>
          <w:lang w:val="vi-VN"/>
        </w:rPr>
        <w:t xml:space="preserve"> Luật Tổ chức chính quyền địa phương </w:t>
      </w:r>
      <w:r w:rsidR="007124D9" w:rsidRPr="00DB09B3">
        <w:rPr>
          <w:rFonts w:cs="Times New Roman"/>
          <w:i/>
          <w:sz w:val="28"/>
          <w:szCs w:val="28"/>
        </w:rPr>
        <w:t xml:space="preserve">năm </w:t>
      </w:r>
      <w:r w:rsidR="00DB09B3" w:rsidRPr="00DB09B3">
        <w:rPr>
          <w:rFonts w:cs="Times New Roman"/>
          <w:i/>
          <w:sz w:val="28"/>
          <w:szCs w:val="28"/>
          <w:lang w:val="vi-VN"/>
        </w:rPr>
        <w:t>201</w:t>
      </w:r>
      <w:r w:rsidR="00DB09B3" w:rsidRPr="00DB09B3">
        <w:rPr>
          <w:rFonts w:cs="Times New Roman"/>
          <w:i/>
          <w:sz w:val="28"/>
          <w:szCs w:val="28"/>
        </w:rPr>
        <w:t>9;</w:t>
      </w:r>
      <w:r w:rsidR="007124D9" w:rsidRPr="00DB09B3">
        <w:rPr>
          <w:rFonts w:cs="Times New Roman"/>
          <w:i/>
          <w:sz w:val="28"/>
          <w:szCs w:val="28"/>
        </w:rPr>
        <w:t xml:space="preserve"> </w:t>
      </w:r>
      <w:r w:rsidRPr="00DB09B3">
        <w:rPr>
          <w:rFonts w:cs="Times New Roman"/>
          <w:i/>
          <w:sz w:val="28"/>
          <w:szCs w:val="28"/>
          <w:lang w:val="vi-VN"/>
        </w:rPr>
        <w:t xml:space="preserve"> </w:t>
      </w:r>
    </w:p>
    <w:p w14:paraId="1B8AF97F" w14:textId="77777777" w:rsidR="002F2A49" w:rsidRPr="002A5D0E" w:rsidRDefault="00297044" w:rsidP="00030071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vi-VN"/>
        </w:rPr>
      </w:pPr>
      <w:r w:rsidRPr="00297044">
        <w:rPr>
          <w:rFonts w:cs="Times New Roman"/>
          <w:i/>
          <w:sz w:val="28"/>
          <w:szCs w:val="28"/>
        </w:rPr>
        <w:t>Căn cứ Luật Hoạt động giám sát của Quốc hội và Hội đồng nhân dân năm</w:t>
      </w:r>
      <w:r w:rsidR="008F0FA4">
        <w:rPr>
          <w:rFonts w:cs="Times New Roman"/>
          <w:i/>
          <w:sz w:val="28"/>
          <w:szCs w:val="28"/>
          <w:lang w:val="vi-VN"/>
        </w:rPr>
        <w:t xml:space="preserve"> </w:t>
      </w:r>
      <w:r w:rsidR="00DD22C8">
        <w:rPr>
          <w:rFonts w:cs="Times New Roman"/>
          <w:i/>
          <w:sz w:val="28"/>
          <w:szCs w:val="28"/>
          <w:lang w:val="vi-VN"/>
        </w:rPr>
        <w:t>2015.</w:t>
      </w:r>
    </w:p>
    <w:p w14:paraId="3D922C91" w14:textId="77777777" w:rsidR="003F17BA" w:rsidRPr="006040FE" w:rsidRDefault="00267D9E" w:rsidP="00030071">
      <w:pPr>
        <w:spacing w:before="120" w:after="120" w:line="240" w:lineRule="auto"/>
        <w:ind w:firstLine="720"/>
        <w:jc w:val="both"/>
        <w:rPr>
          <w:rFonts w:cs="Times New Roman"/>
          <w:b/>
          <w:sz w:val="28"/>
          <w:szCs w:val="28"/>
        </w:rPr>
      </w:pPr>
      <w:r w:rsidRPr="006040FE">
        <w:rPr>
          <w:rFonts w:cs="Times New Roman"/>
          <w:b/>
          <w:sz w:val="28"/>
          <w:szCs w:val="28"/>
        </w:rPr>
        <w:t>I</w:t>
      </w:r>
      <w:r w:rsidR="003F17BA" w:rsidRPr="006040FE">
        <w:rPr>
          <w:rFonts w:cs="Times New Roman"/>
          <w:b/>
          <w:sz w:val="28"/>
          <w:szCs w:val="28"/>
        </w:rPr>
        <w:t xml:space="preserve">. </w:t>
      </w:r>
      <w:r w:rsidR="006040FE" w:rsidRPr="006040FE">
        <w:rPr>
          <w:rFonts w:cs="Times New Roman"/>
          <w:b/>
          <w:sz w:val="28"/>
          <w:szCs w:val="28"/>
        </w:rPr>
        <w:t>SỰ CẦN THIẾT BAN HÀNH NGHỊ QUYẾT</w:t>
      </w:r>
    </w:p>
    <w:p w14:paraId="2BC48FB1" w14:textId="167B32FE" w:rsidR="00F75688" w:rsidRDefault="00F75688" w:rsidP="00030071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Việc tổ chức các </w:t>
      </w:r>
      <w:r w:rsidR="000C4B21">
        <w:rPr>
          <w:rFonts w:cs="Times New Roman"/>
          <w:sz w:val="28"/>
          <w:szCs w:val="28"/>
          <w:lang w:val="vi-VN"/>
        </w:rPr>
        <w:t>K</w:t>
      </w:r>
      <w:r>
        <w:rPr>
          <w:rFonts w:cs="Times New Roman"/>
          <w:sz w:val="28"/>
          <w:szCs w:val="28"/>
        </w:rPr>
        <w:t xml:space="preserve">ỳ họp thường lệ của </w:t>
      </w:r>
      <w:r w:rsidR="002559E0" w:rsidRPr="00616549">
        <w:rPr>
          <w:rFonts w:cs="Times New Roman"/>
          <w:sz w:val="28"/>
          <w:szCs w:val="28"/>
          <w:lang w:val="vi-VN"/>
        </w:rPr>
        <w:t>Hội đồng nhân dân</w:t>
      </w:r>
      <w:r>
        <w:rPr>
          <w:rFonts w:cs="Times New Roman"/>
          <w:sz w:val="28"/>
          <w:szCs w:val="28"/>
        </w:rPr>
        <w:t xml:space="preserve"> huyện Khóa XV, nhiệm kỳ 2021-2026 được thực hiện theo quy định của </w:t>
      </w:r>
      <w:r w:rsidRPr="00F75688">
        <w:rPr>
          <w:rFonts w:cs="Times New Roman"/>
          <w:sz w:val="28"/>
          <w:szCs w:val="28"/>
        </w:rPr>
        <w:t>Luật Tổ chức chính quyền địa phương năm 2015; Luật sửa đổi, bổ sung một số điều Luật Tổ chức Chính phủ và Luật Tổ chức chính quyền địa phương năm 2019</w:t>
      </w:r>
      <w:r>
        <w:rPr>
          <w:rFonts w:cs="Times New Roman"/>
          <w:sz w:val="28"/>
          <w:szCs w:val="28"/>
        </w:rPr>
        <w:t xml:space="preserve">; </w:t>
      </w:r>
      <w:r w:rsidRPr="00F75688">
        <w:rPr>
          <w:rFonts w:cs="Times New Roman"/>
          <w:sz w:val="28"/>
          <w:szCs w:val="28"/>
        </w:rPr>
        <w:t>Luật Hoạt động giám sát của Quốc hội và Hội đồng nhân dân năm 2015</w:t>
      </w:r>
      <w:r>
        <w:rPr>
          <w:rFonts w:cs="Times New Roman"/>
          <w:sz w:val="28"/>
          <w:szCs w:val="28"/>
        </w:rPr>
        <w:t>.</w:t>
      </w:r>
    </w:p>
    <w:p w14:paraId="2EC94B0D" w14:textId="0AF3BBF7" w:rsidR="002559E0" w:rsidRDefault="003F17BA" w:rsidP="00030071">
      <w:pPr>
        <w:spacing w:before="120" w:after="120" w:line="240" w:lineRule="auto"/>
        <w:ind w:firstLine="720"/>
        <w:jc w:val="both"/>
        <w:rPr>
          <w:rFonts w:cs="Times New Roman"/>
          <w:i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>Trên cơ sở các quy định pháp luật hiện hành, đ</w:t>
      </w:r>
      <w:r w:rsidR="00616549" w:rsidRPr="00616549">
        <w:rPr>
          <w:rFonts w:cs="Times New Roman"/>
          <w:sz w:val="28"/>
          <w:szCs w:val="28"/>
          <w:lang w:val="vi-VN"/>
        </w:rPr>
        <w:t xml:space="preserve">ể chủ động chuẩn bị và tổ chức </w:t>
      </w:r>
      <w:r w:rsidR="00616549">
        <w:rPr>
          <w:rFonts w:cs="Times New Roman"/>
          <w:sz w:val="28"/>
          <w:szCs w:val="28"/>
          <w:lang w:val="vi-VN"/>
        </w:rPr>
        <w:t xml:space="preserve">các </w:t>
      </w:r>
      <w:r w:rsidR="00616549" w:rsidRPr="00616549">
        <w:rPr>
          <w:rFonts w:cs="Times New Roman"/>
          <w:sz w:val="28"/>
          <w:szCs w:val="28"/>
          <w:lang w:val="vi-VN"/>
        </w:rPr>
        <w:t xml:space="preserve">kỳ họp </w:t>
      </w:r>
      <w:r w:rsidR="00616549">
        <w:rPr>
          <w:rFonts w:cs="Times New Roman"/>
          <w:sz w:val="28"/>
          <w:szCs w:val="28"/>
          <w:lang w:val="vi-VN"/>
        </w:rPr>
        <w:t xml:space="preserve">thường lệ năm 2022 </w:t>
      </w:r>
      <w:r w:rsidR="00616549" w:rsidRPr="00616549">
        <w:rPr>
          <w:rFonts w:cs="Times New Roman"/>
          <w:sz w:val="28"/>
          <w:szCs w:val="28"/>
          <w:lang w:val="vi-VN"/>
        </w:rPr>
        <w:t>của Hội đồng nhân dân huyện khóa XV, nhiệm kỳ 2021-</w:t>
      </w:r>
      <w:r w:rsidR="00616549">
        <w:rPr>
          <w:rFonts w:cs="Times New Roman"/>
          <w:sz w:val="28"/>
          <w:szCs w:val="28"/>
          <w:lang w:val="vi-VN"/>
        </w:rPr>
        <w:t xml:space="preserve">2026, </w:t>
      </w:r>
      <w:r w:rsidR="008F0FA4" w:rsidRPr="008F0FA4">
        <w:rPr>
          <w:rFonts w:cs="Times New Roman"/>
          <w:sz w:val="28"/>
          <w:szCs w:val="28"/>
          <w:lang w:val="vi-VN"/>
        </w:rPr>
        <w:t xml:space="preserve">Thường trực Hội đồng nhân dân huyện </w:t>
      </w:r>
      <w:r w:rsidR="00E74F48">
        <w:rPr>
          <w:rFonts w:cs="Times New Roman"/>
          <w:sz w:val="28"/>
          <w:szCs w:val="28"/>
          <w:lang w:val="vi-VN"/>
        </w:rPr>
        <w:t xml:space="preserve">xây dựng </w:t>
      </w:r>
      <w:r w:rsidR="00606D7B" w:rsidRPr="00606D7B">
        <w:rPr>
          <w:rFonts w:cs="Times New Roman"/>
          <w:sz w:val="28"/>
          <w:szCs w:val="28"/>
          <w:lang w:val="vi-VN"/>
        </w:rPr>
        <w:t xml:space="preserve">kế hoạch tổ chức </w:t>
      </w:r>
      <w:r w:rsidR="000C4B21">
        <w:rPr>
          <w:rFonts w:cs="Times New Roman"/>
          <w:sz w:val="28"/>
          <w:szCs w:val="28"/>
          <w:lang w:val="vi-VN"/>
        </w:rPr>
        <w:t>K</w:t>
      </w:r>
      <w:r w:rsidR="00606D7B" w:rsidRPr="00606D7B">
        <w:rPr>
          <w:rFonts w:cs="Times New Roman"/>
          <w:sz w:val="28"/>
          <w:szCs w:val="28"/>
          <w:lang w:val="vi-VN"/>
        </w:rPr>
        <w:t>ỳ họp thường lệ</w:t>
      </w:r>
      <w:r w:rsidR="00606D7B">
        <w:rPr>
          <w:rFonts w:cs="Times New Roman"/>
          <w:sz w:val="28"/>
          <w:szCs w:val="28"/>
          <w:lang w:val="vi-VN"/>
        </w:rPr>
        <w:t xml:space="preserve"> năm 2022</w:t>
      </w:r>
      <w:r w:rsidR="00606D7B" w:rsidRPr="00606D7B">
        <w:rPr>
          <w:rFonts w:cs="Times New Roman"/>
          <w:sz w:val="28"/>
          <w:szCs w:val="28"/>
          <w:lang w:val="vi-VN"/>
        </w:rPr>
        <w:t xml:space="preserve"> của </w:t>
      </w:r>
      <w:r w:rsidR="00606D7B">
        <w:rPr>
          <w:rFonts w:cs="Times New Roman"/>
          <w:sz w:val="28"/>
          <w:szCs w:val="28"/>
          <w:lang w:val="vi-VN"/>
        </w:rPr>
        <w:t>Hội đồng nhân dân huyện</w:t>
      </w:r>
      <w:r w:rsidR="00F749BB">
        <w:rPr>
          <w:rFonts w:cs="Times New Roman"/>
          <w:sz w:val="28"/>
          <w:szCs w:val="28"/>
          <w:lang w:val="vi-VN"/>
        </w:rPr>
        <w:t xml:space="preserve"> </w:t>
      </w:r>
      <w:r w:rsidR="002559E0">
        <w:rPr>
          <w:rFonts w:cs="Times New Roman"/>
          <w:sz w:val="28"/>
          <w:szCs w:val="28"/>
        </w:rPr>
        <w:t xml:space="preserve">trình </w:t>
      </w:r>
      <w:r w:rsidR="002559E0" w:rsidRPr="00616549">
        <w:rPr>
          <w:rFonts w:cs="Times New Roman"/>
          <w:sz w:val="28"/>
          <w:szCs w:val="28"/>
          <w:lang w:val="vi-VN"/>
        </w:rPr>
        <w:t>Hội đồng nhân dân</w:t>
      </w:r>
      <w:r w:rsidR="002559E0">
        <w:rPr>
          <w:rFonts w:cs="Times New Roman"/>
          <w:i/>
          <w:sz w:val="28"/>
          <w:szCs w:val="28"/>
          <w:lang w:val="vi-VN"/>
        </w:rPr>
        <w:t xml:space="preserve"> </w:t>
      </w:r>
      <w:r w:rsidR="002559E0" w:rsidRPr="002559E0">
        <w:rPr>
          <w:rFonts w:cs="Times New Roman"/>
          <w:sz w:val="28"/>
          <w:szCs w:val="28"/>
          <w:lang w:val="vi-VN"/>
        </w:rPr>
        <w:t>huyện xem xét, thông qua là cần thiết, đúng thẩm quyền.</w:t>
      </w:r>
    </w:p>
    <w:p w14:paraId="7B50EBB7" w14:textId="77777777" w:rsidR="00267D9E" w:rsidRPr="00F12812" w:rsidRDefault="00267D9E" w:rsidP="00267D9E">
      <w:pPr>
        <w:spacing w:after="0" w:line="240" w:lineRule="auto"/>
        <w:ind w:firstLine="720"/>
        <w:jc w:val="both"/>
        <w:rPr>
          <w:rFonts w:cs="Times New Roman"/>
          <w:b/>
          <w:sz w:val="28"/>
          <w:szCs w:val="28"/>
          <w:lang w:val="vi-VN"/>
        </w:rPr>
      </w:pPr>
      <w:r w:rsidRPr="00F12812">
        <w:rPr>
          <w:rFonts w:cs="Times New Roman"/>
          <w:b/>
          <w:sz w:val="28"/>
          <w:szCs w:val="28"/>
          <w:lang w:val="vi-VN"/>
        </w:rPr>
        <w:t>I</w:t>
      </w:r>
      <w:r>
        <w:rPr>
          <w:rFonts w:cs="Times New Roman"/>
          <w:b/>
          <w:sz w:val="28"/>
          <w:szCs w:val="28"/>
        </w:rPr>
        <w:t>I</w:t>
      </w:r>
      <w:r w:rsidRPr="00F12812">
        <w:rPr>
          <w:rFonts w:cs="Times New Roman"/>
          <w:b/>
          <w:sz w:val="28"/>
          <w:szCs w:val="28"/>
          <w:lang w:val="vi-VN"/>
        </w:rPr>
        <w:t>. MỤC ĐÍCH, YÊU CẦU</w:t>
      </w:r>
    </w:p>
    <w:p w14:paraId="6A6FBBF2" w14:textId="686F866A" w:rsidR="00267D9E" w:rsidRPr="008F0FA4" w:rsidRDefault="00267D9E" w:rsidP="00267D9E">
      <w:pPr>
        <w:spacing w:after="0" w:line="240" w:lineRule="auto"/>
        <w:ind w:firstLine="720"/>
        <w:jc w:val="both"/>
        <w:rPr>
          <w:rFonts w:cs="Times New Roman"/>
          <w:sz w:val="28"/>
          <w:szCs w:val="28"/>
          <w:lang w:val="vi-VN"/>
        </w:rPr>
      </w:pPr>
      <w:r w:rsidRPr="00F12812">
        <w:rPr>
          <w:rFonts w:cs="Times New Roman"/>
          <w:b/>
          <w:sz w:val="28"/>
          <w:szCs w:val="28"/>
          <w:lang w:val="vi-VN"/>
        </w:rPr>
        <w:t>1. Mục đích:</w:t>
      </w:r>
      <w:r w:rsidRPr="008F0FA4">
        <w:rPr>
          <w:rFonts w:cs="Times New Roman"/>
          <w:sz w:val="28"/>
          <w:szCs w:val="28"/>
          <w:lang w:val="vi-VN"/>
        </w:rPr>
        <w:t xml:space="preserve"> Đảm bảo thực hiện đúng các quy định của pháp luật hiện hành, tạo sự chủ động của các cơ quan có liên quan chuẩn bị tốt nội dung </w:t>
      </w:r>
      <w:r w:rsidR="000C4B21">
        <w:rPr>
          <w:rFonts w:cs="Times New Roman"/>
          <w:sz w:val="28"/>
          <w:szCs w:val="28"/>
          <w:lang w:val="vi-VN"/>
        </w:rPr>
        <w:t>K</w:t>
      </w:r>
      <w:r w:rsidRPr="008F0FA4">
        <w:rPr>
          <w:rFonts w:cs="Times New Roman"/>
          <w:sz w:val="28"/>
          <w:szCs w:val="28"/>
          <w:lang w:val="vi-VN"/>
        </w:rPr>
        <w:t>ỳ họp HĐND huyệ</w:t>
      </w:r>
      <w:r>
        <w:rPr>
          <w:rFonts w:cs="Times New Roman"/>
          <w:sz w:val="28"/>
          <w:szCs w:val="28"/>
          <w:lang w:val="vi-VN"/>
        </w:rPr>
        <w:t>n trong năm 2022</w:t>
      </w:r>
      <w:r w:rsidRPr="008F0FA4">
        <w:rPr>
          <w:rFonts w:cs="Times New Roman"/>
          <w:sz w:val="28"/>
          <w:szCs w:val="28"/>
          <w:lang w:val="vi-VN"/>
        </w:rPr>
        <w:t xml:space="preserve">, góp phần từng bước nâng cao chất lượng </w:t>
      </w:r>
      <w:r w:rsidR="000C4B21">
        <w:rPr>
          <w:rFonts w:cs="Times New Roman"/>
          <w:sz w:val="28"/>
          <w:szCs w:val="28"/>
          <w:lang w:val="vi-VN"/>
        </w:rPr>
        <w:t>K</w:t>
      </w:r>
      <w:r w:rsidRPr="008F0FA4">
        <w:rPr>
          <w:rFonts w:cs="Times New Roman"/>
          <w:sz w:val="28"/>
          <w:szCs w:val="28"/>
          <w:lang w:val="vi-VN"/>
        </w:rPr>
        <w:t>ỳ họp HĐND huyệ</w:t>
      </w:r>
      <w:r>
        <w:rPr>
          <w:rFonts w:cs="Times New Roman"/>
          <w:sz w:val="28"/>
          <w:szCs w:val="28"/>
          <w:lang w:val="vi-VN"/>
        </w:rPr>
        <w:t>n.</w:t>
      </w:r>
    </w:p>
    <w:p w14:paraId="5B8A257A" w14:textId="77777777" w:rsidR="00267D9E" w:rsidRPr="00800F74" w:rsidRDefault="00267D9E" w:rsidP="00267D9E">
      <w:pPr>
        <w:spacing w:after="0" w:line="240" w:lineRule="auto"/>
        <w:ind w:firstLine="720"/>
        <w:jc w:val="both"/>
        <w:rPr>
          <w:rFonts w:cs="Times New Roman"/>
          <w:b/>
          <w:sz w:val="28"/>
          <w:szCs w:val="28"/>
        </w:rPr>
      </w:pPr>
      <w:r w:rsidRPr="00F12812">
        <w:rPr>
          <w:rFonts w:cs="Times New Roman"/>
          <w:b/>
          <w:sz w:val="28"/>
          <w:szCs w:val="28"/>
          <w:lang w:val="vi-VN"/>
        </w:rPr>
        <w:t>2. Yêu cầu</w:t>
      </w:r>
      <w:r w:rsidR="00800F74">
        <w:rPr>
          <w:rFonts w:cs="Times New Roman"/>
          <w:b/>
          <w:sz w:val="28"/>
          <w:szCs w:val="28"/>
        </w:rPr>
        <w:t>:</w:t>
      </w:r>
    </w:p>
    <w:p w14:paraId="5DCCAF1B" w14:textId="08B14158" w:rsidR="00267D9E" w:rsidRPr="008F0FA4" w:rsidRDefault="00267D9E" w:rsidP="00267D9E">
      <w:pPr>
        <w:spacing w:after="0" w:line="240" w:lineRule="auto"/>
        <w:ind w:firstLine="72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 xml:space="preserve">- </w:t>
      </w:r>
      <w:r w:rsidRPr="008F0FA4">
        <w:rPr>
          <w:rFonts w:cs="Times New Roman"/>
          <w:sz w:val="28"/>
          <w:szCs w:val="28"/>
          <w:lang w:val="vi-VN"/>
        </w:rPr>
        <w:t xml:space="preserve">Các cơ quan, đơn vị căn cứ vào nội dung kế hoạch này và chức năng, nhiệm vụ của mình chủ động chuẩn bị nội dung các </w:t>
      </w:r>
      <w:r w:rsidR="000C4B21">
        <w:rPr>
          <w:rFonts w:cs="Times New Roman"/>
          <w:sz w:val="28"/>
          <w:szCs w:val="28"/>
          <w:lang w:val="vi-VN"/>
        </w:rPr>
        <w:t>K</w:t>
      </w:r>
      <w:r w:rsidRPr="008F0FA4">
        <w:rPr>
          <w:rFonts w:cs="Times New Roman"/>
          <w:sz w:val="28"/>
          <w:szCs w:val="28"/>
          <w:lang w:val="vi-VN"/>
        </w:rPr>
        <w:t>ỳ họp bảo đảm đúng quy định của pháp luật, đúng tiến độ, phù hợp với tình hình thực tiễn của huyệ</w:t>
      </w:r>
      <w:r>
        <w:rPr>
          <w:rFonts w:cs="Times New Roman"/>
          <w:sz w:val="28"/>
          <w:szCs w:val="28"/>
          <w:lang w:val="vi-VN"/>
        </w:rPr>
        <w:t>n.</w:t>
      </w:r>
    </w:p>
    <w:p w14:paraId="10668D55" w14:textId="792CD4EC" w:rsidR="002559E0" w:rsidRDefault="00267D9E" w:rsidP="00267D9E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</w:rPr>
      </w:pPr>
      <w:r w:rsidRPr="008F0FA4">
        <w:rPr>
          <w:rFonts w:cs="Times New Roman"/>
          <w:sz w:val="28"/>
          <w:szCs w:val="28"/>
          <w:lang w:val="vi-VN"/>
        </w:rPr>
        <w:t xml:space="preserve">- Bảo đảm sự phối hợp chặt chẽ giữa các cơ quan, đơn vị có liên quan </w:t>
      </w:r>
      <w:r>
        <w:rPr>
          <w:rFonts w:cs="Times New Roman"/>
          <w:sz w:val="28"/>
          <w:szCs w:val="28"/>
          <w:lang w:val="vi-VN"/>
        </w:rPr>
        <w:t>tro</w:t>
      </w:r>
      <w:r w:rsidRPr="008F0FA4">
        <w:rPr>
          <w:rFonts w:cs="Times New Roman"/>
          <w:sz w:val="28"/>
          <w:szCs w:val="28"/>
          <w:lang w:val="vi-VN"/>
        </w:rPr>
        <w:t xml:space="preserve">ng việc chuẩn bị nội dung các </w:t>
      </w:r>
      <w:r w:rsidR="000C4B21">
        <w:rPr>
          <w:rFonts w:cs="Times New Roman"/>
          <w:sz w:val="28"/>
          <w:szCs w:val="28"/>
          <w:lang w:val="vi-VN"/>
        </w:rPr>
        <w:t>K</w:t>
      </w:r>
      <w:r w:rsidRPr="008F0FA4">
        <w:rPr>
          <w:rFonts w:cs="Times New Roman"/>
          <w:sz w:val="28"/>
          <w:szCs w:val="28"/>
          <w:lang w:val="vi-VN"/>
        </w:rPr>
        <w:t>ỳ họ</w:t>
      </w:r>
      <w:r>
        <w:rPr>
          <w:rFonts w:cs="Times New Roman"/>
          <w:sz w:val="28"/>
          <w:szCs w:val="28"/>
          <w:lang w:val="vi-VN"/>
        </w:rPr>
        <w:t>p.</w:t>
      </w:r>
    </w:p>
    <w:p w14:paraId="4948A648" w14:textId="4EAA6ED1" w:rsidR="008F0FA4" w:rsidRPr="002D5097" w:rsidRDefault="006040FE" w:rsidP="002D5097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</w:rPr>
      </w:pPr>
      <w:r w:rsidRPr="002D5097">
        <w:rPr>
          <w:rFonts w:cs="Times New Roman"/>
          <w:b/>
          <w:sz w:val="28"/>
          <w:szCs w:val="28"/>
        </w:rPr>
        <w:t>III. NỘI DUNG</w:t>
      </w:r>
      <w:r w:rsidR="002D5097">
        <w:rPr>
          <w:rFonts w:cs="Times New Roman"/>
          <w:sz w:val="28"/>
          <w:szCs w:val="28"/>
        </w:rPr>
        <w:t xml:space="preserve"> </w:t>
      </w:r>
      <w:r w:rsidR="00606D7B" w:rsidRPr="002D5097">
        <w:rPr>
          <w:rFonts w:cs="Times New Roman"/>
          <w:i/>
          <w:sz w:val="28"/>
          <w:szCs w:val="28"/>
          <w:lang w:val="vi-VN"/>
        </w:rPr>
        <w:t>(c</w:t>
      </w:r>
      <w:r w:rsidR="002D5097" w:rsidRPr="002D5097">
        <w:rPr>
          <w:rFonts w:cs="Times New Roman"/>
          <w:i/>
          <w:sz w:val="28"/>
          <w:szCs w:val="28"/>
        </w:rPr>
        <w:t>hi tiết tại</w:t>
      </w:r>
      <w:r w:rsidR="000C4B21">
        <w:rPr>
          <w:rFonts w:cs="Times New Roman"/>
          <w:i/>
          <w:sz w:val="28"/>
          <w:szCs w:val="28"/>
          <w:lang w:val="vi-VN"/>
        </w:rPr>
        <w:t xml:space="preserve"> </w:t>
      </w:r>
      <w:r w:rsidR="000C4B21" w:rsidRPr="002D5097">
        <w:rPr>
          <w:rFonts w:cs="Times New Roman"/>
          <w:i/>
          <w:sz w:val="28"/>
          <w:szCs w:val="28"/>
          <w:lang w:val="vi-VN"/>
        </w:rPr>
        <w:t>dự thảo Nghị quyết</w:t>
      </w:r>
      <w:r w:rsidR="000C4B21">
        <w:rPr>
          <w:rFonts w:cs="Times New Roman"/>
          <w:i/>
          <w:sz w:val="28"/>
          <w:szCs w:val="28"/>
          <w:lang w:val="vi-VN"/>
        </w:rPr>
        <w:t xml:space="preserve"> và</w:t>
      </w:r>
      <w:r w:rsidR="003E78FD" w:rsidRPr="002D5097">
        <w:rPr>
          <w:rFonts w:cs="Times New Roman"/>
          <w:i/>
          <w:sz w:val="28"/>
          <w:szCs w:val="28"/>
          <w:lang w:val="vi-VN"/>
        </w:rPr>
        <w:t xml:space="preserve"> Kế hoạch </w:t>
      </w:r>
      <w:r w:rsidR="00065E3F" w:rsidRPr="002D5097">
        <w:rPr>
          <w:rFonts w:cs="Times New Roman"/>
          <w:i/>
          <w:sz w:val="28"/>
          <w:szCs w:val="28"/>
          <w:lang w:val="vi-VN"/>
        </w:rPr>
        <w:t>kèm theo)</w:t>
      </w:r>
      <w:r w:rsidR="00065E3F" w:rsidRPr="002D5097">
        <w:rPr>
          <w:rFonts w:cs="Times New Roman"/>
          <w:sz w:val="28"/>
          <w:szCs w:val="28"/>
          <w:lang w:val="vi-VN"/>
        </w:rPr>
        <w:t>.</w:t>
      </w:r>
    </w:p>
    <w:p w14:paraId="031FFF09" w14:textId="77777777" w:rsidR="00065E3F" w:rsidRDefault="00065E3F" w:rsidP="00030071">
      <w:pPr>
        <w:spacing w:before="120" w:after="360" w:line="240" w:lineRule="auto"/>
        <w:ind w:firstLine="720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lastRenderedPageBreak/>
        <w:t xml:space="preserve">Kính trình Hội đồng nhân dân huyện Khóa XV, Kỳ họp thứ 3 </w:t>
      </w:r>
      <w:r w:rsidR="00F85328">
        <w:rPr>
          <w:rFonts w:cs="Times New Roman"/>
          <w:sz w:val="28"/>
          <w:szCs w:val="28"/>
          <w:lang w:val="vi-VN"/>
        </w:rPr>
        <w:t>xem xét, quyết định./.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F85328" w14:paraId="653D8427" w14:textId="77777777" w:rsidTr="00F749BB">
        <w:tc>
          <w:tcPr>
            <w:tcW w:w="4697" w:type="dxa"/>
          </w:tcPr>
          <w:p w14:paraId="7D87BECD" w14:textId="77777777" w:rsidR="00F85328" w:rsidRPr="00F749BB" w:rsidRDefault="00F85328" w:rsidP="00065E3F">
            <w:pPr>
              <w:jc w:val="both"/>
              <w:rPr>
                <w:rFonts w:cs="Times New Roman"/>
                <w:b/>
                <w:i/>
                <w:szCs w:val="24"/>
                <w:lang w:val="vi-VN"/>
              </w:rPr>
            </w:pPr>
            <w:r w:rsidRPr="00F749BB">
              <w:rPr>
                <w:rFonts w:cs="Times New Roman"/>
                <w:b/>
                <w:i/>
                <w:szCs w:val="24"/>
                <w:lang w:val="vi-VN"/>
              </w:rPr>
              <w:t>Nơi nhận:</w:t>
            </w:r>
          </w:p>
          <w:p w14:paraId="5BAFCA11" w14:textId="77777777" w:rsidR="00231B6A" w:rsidRPr="00F749BB" w:rsidRDefault="00231B6A" w:rsidP="00231B6A">
            <w:pPr>
              <w:jc w:val="both"/>
              <w:rPr>
                <w:rFonts w:cs="Times New Roman"/>
                <w:sz w:val="22"/>
                <w:lang w:val="vi-VN"/>
              </w:rPr>
            </w:pPr>
            <w:r w:rsidRPr="00F749BB">
              <w:rPr>
                <w:rFonts w:cs="Times New Roman"/>
                <w:sz w:val="22"/>
                <w:lang w:val="vi-VN"/>
              </w:rPr>
              <w:t>- Như trên;</w:t>
            </w:r>
          </w:p>
          <w:p w14:paraId="01E7C7DE" w14:textId="77777777" w:rsidR="00231B6A" w:rsidRPr="00F749BB" w:rsidRDefault="00231B6A" w:rsidP="00231B6A">
            <w:pPr>
              <w:jc w:val="both"/>
              <w:rPr>
                <w:rFonts w:cs="Times New Roman"/>
                <w:sz w:val="22"/>
                <w:lang w:val="vi-VN"/>
              </w:rPr>
            </w:pPr>
            <w:r w:rsidRPr="00F749BB">
              <w:rPr>
                <w:rFonts w:cs="Times New Roman"/>
                <w:sz w:val="22"/>
                <w:lang w:val="vi-VN"/>
              </w:rPr>
              <w:t>- TT HĐND huyện;</w:t>
            </w:r>
          </w:p>
          <w:p w14:paraId="33EB5362" w14:textId="77777777" w:rsidR="00231B6A" w:rsidRPr="00F749BB" w:rsidRDefault="00231B6A" w:rsidP="00231B6A">
            <w:pPr>
              <w:jc w:val="both"/>
              <w:rPr>
                <w:rFonts w:cs="Times New Roman"/>
                <w:sz w:val="22"/>
                <w:lang w:val="vi-VN"/>
              </w:rPr>
            </w:pPr>
            <w:r w:rsidRPr="00F749BB">
              <w:rPr>
                <w:rFonts w:cs="Times New Roman"/>
                <w:sz w:val="22"/>
                <w:lang w:val="vi-VN"/>
              </w:rPr>
              <w:t>- UBND huyện;</w:t>
            </w:r>
          </w:p>
          <w:p w14:paraId="65EAB83C" w14:textId="77777777" w:rsidR="00F749BB" w:rsidRDefault="00231B6A" w:rsidP="00231B6A">
            <w:pPr>
              <w:jc w:val="both"/>
              <w:rPr>
                <w:rFonts w:cs="Times New Roman"/>
                <w:sz w:val="22"/>
                <w:lang w:val="vi-VN"/>
              </w:rPr>
            </w:pPr>
            <w:r w:rsidRPr="00F749BB">
              <w:rPr>
                <w:rFonts w:cs="Times New Roman"/>
                <w:sz w:val="22"/>
                <w:lang w:val="vi-VN"/>
              </w:rPr>
              <w:t xml:space="preserve">- Các Ban của HĐND huyện; </w:t>
            </w:r>
          </w:p>
          <w:p w14:paraId="78AABA46" w14:textId="77777777" w:rsidR="00231B6A" w:rsidRPr="00F749BB" w:rsidRDefault="00231B6A" w:rsidP="00231B6A">
            <w:pPr>
              <w:jc w:val="both"/>
              <w:rPr>
                <w:rFonts w:cs="Times New Roman"/>
                <w:sz w:val="22"/>
                <w:lang w:val="vi-VN"/>
              </w:rPr>
            </w:pPr>
            <w:r w:rsidRPr="00F749BB">
              <w:rPr>
                <w:rFonts w:cs="Times New Roman"/>
                <w:sz w:val="22"/>
                <w:lang w:val="vi-VN"/>
              </w:rPr>
              <w:t>- Tổ đại biểu HĐND huyện;</w:t>
            </w:r>
          </w:p>
          <w:p w14:paraId="7C2F8753" w14:textId="3E1E7005" w:rsidR="00231B6A" w:rsidRPr="00F749BB" w:rsidRDefault="00231B6A" w:rsidP="00231B6A">
            <w:pPr>
              <w:jc w:val="both"/>
              <w:rPr>
                <w:rFonts w:cs="Times New Roman"/>
                <w:sz w:val="22"/>
                <w:lang w:val="vi-VN"/>
              </w:rPr>
            </w:pPr>
            <w:r w:rsidRPr="00F749BB">
              <w:rPr>
                <w:rFonts w:cs="Times New Roman"/>
                <w:sz w:val="22"/>
                <w:lang w:val="vi-VN"/>
              </w:rPr>
              <w:t>- Các đại biểu HĐND huyện;</w:t>
            </w:r>
          </w:p>
          <w:p w14:paraId="46677E94" w14:textId="77777777" w:rsidR="00F85328" w:rsidRDefault="00231B6A" w:rsidP="00231B6A">
            <w:pPr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F749BB">
              <w:rPr>
                <w:rFonts w:cs="Times New Roman"/>
                <w:sz w:val="22"/>
                <w:lang w:val="vi-VN"/>
              </w:rPr>
              <w:t>- Luu: VT</w:t>
            </w:r>
          </w:p>
        </w:tc>
        <w:tc>
          <w:tcPr>
            <w:tcW w:w="4698" w:type="dxa"/>
          </w:tcPr>
          <w:p w14:paraId="0B6FBE53" w14:textId="77777777" w:rsidR="00F85328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F749BB">
              <w:rPr>
                <w:rFonts w:cs="Times New Roman"/>
                <w:b/>
                <w:sz w:val="28"/>
                <w:szCs w:val="28"/>
                <w:lang w:val="vi-VN"/>
              </w:rPr>
              <w:t>TM. THƯỜNG TRỰC HĐND</w:t>
            </w:r>
          </w:p>
          <w:p w14:paraId="58E51F5D" w14:textId="77777777" w:rsidR="00231B6A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F749BB">
              <w:rPr>
                <w:rFonts w:cs="Times New Roman"/>
                <w:b/>
                <w:sz w:val="28"/>
                <w:szCs w:val="28"/>
                <w:lang w:val="vi-VN"/>
              </w:rPr>
              <w:t>KT.CHỦ TỊCH</w:t>
            </w:r>
          </w:p>
          <w:p w14:paraId="68F108E0" w14:textId="77777777" w:rsidR="00231B6A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F749BB">
              <w:rPr>
                <w:rFonts w:cs="Times New Roman"/>
                <w:b/>
                <w:sz w:val="28"/>
                <w:szCs w:val="28"/>
                <w:lang w:val="vi-VN"/>
              </w:rPr>
              <w:t>PHÓ CHỦ TỊCH</w:t>
            </w:r>
          </w:p>
          <w:p w14:paraId="01EE6E44" w14:textId="77777777" w:rsidR="00231B6A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  <w:p w14:paraId="3308E7F7" w14:textId="77777777" w:rsidR="00231B6A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  <w:p w14:paraId="77B7D096" w14:textId="77777777" w:rsidR="00231B6A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  <w:p w14:paraId="61CA03E0" w14:textId="77777777" w:rsidR="00231B6A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  <w:p w14:paraId="1E038C1B" w14:textId="77777777" w:rsidR="00231B6A" w:rsidRPr="00F749BB" w:rsidRDefault="00231B6A" w:rsidP="00F749BB">
            <w:pPr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  <w:p w14:paraId="7FE4CB4E" w14:textId="77777777" w:rsidR="00231B6A" w:rsidRPr="00F749BB" w:rsidRDefault="00231B6A" w:rsidP="00134FA6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</w:p>
          <w:p w14:paraId="07586594" w14:textId="77777777" w:rsidR="00231B6A" w:rsidRDefault="00231B6A" w:rsidP="00F749B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F749BB">
              <w:rPr>
                <w:rFonts w:cs="Times New Roman"/>
                <w:b/>
                <w:sz w:val="28"/>
                <w:szCs w:val="28"/>
                <w:lang w:val="vi-VN"/>
              </w:rPr>
              <w:t xml:space="preserve">Huỳnh Ngọc </w:t>
            </w:r>
            <w:r w:rsidR="00F749BB" w:rsidRPr="00F749BB">
              <w:rPr>
                <w:rFonts w:cs="Times New Roman"/>
                <w:b/>
                <w:sz w:val="28"/>
                <w:szCs w:val="28"/>
                <w:lang w:val="vi-VN"/>
              </w:rPr>
              <w:t>Phong</w:t>
            </w:r>
          </w:p>
        </w:tc>
      </w:tr>
    </w:tbl>
    <w:p w14:paraId="0403BE83" w14:textId="77777777" w:rsidR="00F85328" w:rsidRPr="008F0FA4" w:rsidRDefault="00F85328" w:rsidP="00065E3F">
      <w:pPr>
        <w:spacing w:after="0" w:line="240" w:lineRule="auto"/>
        <w:ind w:firstLine="720"/>
        <w:jc w:val="both"/>
        <w:rPr>
          <w:rFonts w:cs="Times New Roman"/>
          <w:sz w:val="28"/>
          <w:szCs w:val="28"/>
          <w:lang w:val="vi-VN"/>
        </w:rPr>
      </w:pPr>
    </w:p>
    <w:sectPr w:rsidR="00F85328" w:rsidRPr="008F0FA4" w:rsidSect="00AE737E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FB38" w14:textId="77777777" w:rsidR="00B86442" w:rsidRDefault="00B86442" w:rsidP="007348A2">
      <w:pPr>
        <w:spacing w:after="0" w:line="240" w:lineRule="auto"/>
      </w:pPr>
      <w:r>
        <w:separator/>
      </w:r>
    </w:p>
  </w:endnote>
  <w:endnote w:type="continuationSeparator" w:id="0">
    <w:p w14:paraId="2F5E7E36" w14:textId="77777777" w:rsidR="00B86442" w:rsidRDefault="00B86442" w:rsidP="0073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432F4" w14:textId="77777777" w:rsidR="00B86442" w:rsidRDefault="00B86442" w:rsidP="007348A2">
      <w:pPr>
        <w:spacing w:after="0" w:line="240" w:lineRule="auto"/>
      </w:pPr>
      <w:r>
        <w:separator/>
      </w:r>
    </w:p>
  </w:footnote>
  <w:footnote w:type="continuationSeparator" w:id="0">
    <w:p w14:paraId="548AFD52" w14:textId="77777777" w:rsidR="00B86442" w:rsidRDefault="00B86442" w:rsidP="00734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200B0"/>
    <w:multiLevelType w:val="hybridMultilevel"/>
    <w:tmpl w:val="25DA8494"/>
    <w:lvl w:ilvl="0" w:tplc="F9E2E9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7C8"/>
    <w:rsid w:val="0000083B"/>
    <w:rsid w:val="00010F12"/>
    <w:rsid w:val="0001463F"/>
    <w:rsid w:val="00030071"/>
    <w:rsid w:val="00044E24"/>
    <w:rsid w:val="000460A4"/>
    <w:rsid w:val="00052883"/>
    <w:rsid w:val="0005777C"/>
    <w:rsid w:val="00064667"/>
    <w:rsid w:val="00065E3F"/>
    <w:rsid w:val="00066F99"/>
    <w:rsid w:val="000979D5"/>
    <w:rsid w:val="000A0076"/>
    <w:rsid w:val="000A3520"/>
    <w:rsid w:val="000A4966"/>
    <w:rsid w:val="000C4B21"/>
    <w:rsid w:val="000F720F"/>
    <w:rsid w:val="00114517"/>
    <w:rsid w:val="0011566D"/>
    <w:rsid w:val="0012661C"/>
    <w:rsid w:val="00127CF0"/>
    <w:rsid w:val="00134251"/>
    <w:rsid w:val="00134FA6"/>
    <w:rsid w:val="00146BEF"/>
    <w:rsid w:val="00155B09"/>
    <w:rsid w:val="00166D09"/>
    <w:rsid w:val="0018251D"/>
    <w:rsid w:val="001976B5"/>
    <w:rsid w:val="001A7743"/>
    <w:rsid w:val="001B4D24"/>
    <w:rsid w:val="001B77C2"/>
    <w:rsid w:val="001C4C13"/>
    <w:rsid w:val="001C6D82"/>
    <w:rsid w:val="001E518E"/>
    <w:rsid w:val="001F3D38"/>
    <w:rsid w:val="0020500A"/>
    <w:rsid w:val="00213355"/>
    <w:rsid w:val="00223814"/>
    <w:rsid w:val="002240D5"/>
    <w:rsid w:val="00226522"/>
    <w:rsid w:val="00231B6A"/>
    <w:rsid w:val="00235AE3"/>
    <w:rsid w:val="002538E8"/>
    <w:rsid w:val="002559E0"/>
    <w:rsid w:val="002640A6"/>
    <w:rsid w:val="00266ABB"/>
    <w:rsid w:val="00267D9E"/>
    <w:rsid w:val="002850D8"/>
    <w:rsid w:val="002930F1"/>
    <w:rsid w:val="002936AD"/>
    <w:rsid w:val="00297044"/>
    <w:rsid w:val="002A5D0E"/>
    <w:rsid w:val="002B08F3"/>
    <w:rsid w:val="002D5097"/>
    <w:rsid w:val="002E52AF"/>
    <w:rsid w:val="002F2A49"/>
    <w:rsid w:val="0031007F"/>
    <w:rsid w:val="00326CB9"/>
    <w:rsid w:val="00354764"/>
    <w:rsid w:val="00387D8D"/>
    <w:rsid w:val="00395EF9"/>
    <w:rsid w:val="003A7784"/>
    <w:rsid w:val="003B67BA"/>
    <w:rsid w:val="003E78FD"/>
    <w:rsid w:val="003F17BA"/>
    <w:rsid w:val="003F4B34"/>
    <w:rsid w:val="003F6BD1"/>
    <w:rsid w:val="00434485"/>
    <w:rsid w:val="00435B09"/>
    <w:rsid w:val="00481C85"/>
    <w:rsid w:val="00486E9E"/>
    <w:rsid w:val="004960FC"/>
    <w:rsid w:val="004B0B09"/>
    <w:rsid w:val="004C3DA6"/>
    <w:rsid w:val="004C73F6"/>
    <w:rsid w:val="004E4912"/>
    <w:rsid w:val="00515218"/>
    <w:rsid w:val="0053366F"/>
    <w:rsid w:val="00534262"/>
    <w:rsid w:val="00546585"/>
    <w:rsid w:val="005479EE"/>
    <w:rsid w:val="00551E4F"/>
    <w:rsid w:val="00560A20"/>
    <w:rsid w:val="00561456"/>
    <w:rsid w:val="00566DB1"/>
    <w:rsid w:val="00581845"/>
    <w:rsid w:val="00581C5B"/>
    <w:rsid w:val="00584811"/>
    <w:rsid w:val="00585A45"/>
    <w:rsid w:val="00586D21"/>
    <w:rsid w:val="0059332E"/>
    <w:rsid w:val="005B5E51"/>
    <w:rsid w:val="005B72C7"/>
    <w:rsid w:val="006028C2"/>
    <w:rsid w:val="006040FE"/>
    <w:rsid w:val="00606D7B"/>
    <w:rsid w:val="00616549"/>
    <w:rsid w:val="00620128"/>
    <w:rsid w:val="00677AEC"/>
    <w:rsid w:val="00681C41"/>
    <w:rsid w:val="00695D8A"/>
    <w:rsid w:val="00697083"/>
    <w:rsid w:val="006B5443"/>
    <w:rsid w:val="006C7FA2"/>
    <w:rsid w:val="006E39AC"/>
    <w:rsid w:val="006F524B"/>
    <w:rsid w:val="007124D9"/>
    <w:rsid w:val="00716FC5"/>
    <w:rsid w:val="00717AB1"/>
    <w:rsid w:val="00720EBB"/>
    <w:rsid w:val="0073232C"/>
    <w:rsid w:val="007348A2"/>
    <w:rsid w:val="00754E1C"/>
    <w:rsid w:val="00763CEC"/>
    <w:rsid w:val="00766F36"/>
    <w:rsid w:val="00771B49"/>
    <w:rsid w:val="007A0BEC"/>
    <w:rsid w:val="007A2F00"/>
    <w:rsid w:val="007E2431"/>
    <w:rsid w:val="007E4C5E"/>
    <w:rsid w:val="007F2255"/>
    <w:rsid w:val="00800F74"/>
    <w:rsid w:val="00812C32"/>
    <w:rsid w:val="00813CE4"/>
    <w:rsid w:val="00815023"/>
    <w:rsid w:val="00832FBB"/>
    <w:rsid w:val="008646F4"/>
    <w:rsid w:val="008A0258"/>
    <w:rsid w:val="008A08F1"/>
    <w:rsid w:val="008B5CC5"/>
    <w:rsid w:val="008C7BD7"/>
    <w:rsid w:val="008D5D48"/>
    <w:rsid w:val="008E0B21"/>
    <w:rsid w:val="008F0FA4"/>
    <w:rsid w:val="00907EB2"/>
    <w:rsid w:val="00917C07"/>
    <w:rsid w:val="00922B90"/>
    <w:rsid w:val="009243B2"/>
    <w:rsid w:val="00961B53"/>
    <w:rsid w:val="00985D9E"/>
    <w:rsid w:val="009C1722"/>
    <w:rsid w:val="009C64B2"/>
    <w:rsid w:val="009F70C6"/>
    <w:rsid w:val="00A040A5"/>
    <w:rsid w:val="00A42C91"/>
    <w:rsid w:val="00A90F42"/>
    <w:rsid w:val="00AA1D13"/>
    <w:rsid w:val="00AB3297"/>
    <w:rsid w:val="00AC2FF5"/>
    <w:rsid w:val="00AD17C8"/>
    <w:rsid w:val="00AE28F6"/>
    <w:rsid w:val="00AE737E"/>
    <w:rsid w:val="00AF3EE3"/>
    <w:rsid w:val="00B36BD6"/>
    <w:rsid w:val="00B41A60"/>
    <w:rsid w:val="00B43A0A"/>
    <w:rsid w:val="00B57EE6"/>
    <w:rsid w:val="00B71168"/>
    <w:rsid w:val="00B77CB8"/>
    <w:rsid w:val="00B86442"/>
    <w:rsid w:val="00C05DBA"/>
    <w:rsid w:val="00C144A7"/>
    <w:rsid w:val="00C610EE"/>
    <w:rsid w:val="00C85115"/>
    <w:rsid w:val="00C94F40"/>
    <w:rsid w:val="00CD623C"/>
    <w:rsid w:val="00CE09AA"/>
    <w:rsid w:val="00D036D6"/>
    <w:rsid w:val="00D24298"/>
    <w:rsid w:val="00D259B3"/>
    <w:rsid w:val="00D61852"/>
    <w:rsid w:val="00D83D2E"/>
    <w:rsid w:val="00D926E8"/>
    <w:rsid w:val="00D96B33"/>
    <w:rsid w:val="00DA1CE0"/>
    <w:rsid w:val="00DA4C7D"/>
    <w:rsid w:val="00DB09B3"/>
    <w:rsid w:val="00DC173B"/>
    <w:rsid w:val="00DC2E50"/>
    <w:rsid w:val="00DD22C8"/>
    <w:rsid w:val="00DE0F89"/>
    <w:rsid w:val="00DE1651"/>
    <w:rsid w:val="00E46A3C"/>
    <w:rsid w:val="00E50A2C"/>
    <w:rsid w:val="00E74F48"/>
    <w:rsid w:val="00E76428"/>
    <w:rsid w:val="00EA3908"/>
    <w:rsid w:val="00EC1E40"/>
    <w:rsid w:val="00EC47B5"/>
    <w:rsid w:val="00F037CD"/>
    <w:rsid w:val="00F05051"/>
    <w:rsid w:val="00F12812"/>
    <w:rsid w:val="00F52F16"/>
    <w:rsid w:val="00F70481"/>
    <w:rsid w:val="00F73256"/>
    <w:rsid w:val="00F749BB"/>
    <w:rsid w:val="00F75688"/>
    <w:rsid w:val="00F85328"/>
    <w:rsid w:val="00FA1571"/>
    <w:rsid w:val="00FB00F2"/>
    <w:rsid w:val="00FB692D"/>
    <w:rsid w:val="00FD14E6"/>
    <w:rsid w:val="00FD4A27"/>
    <w:rsid w:val="00FE6F6E"/>
    <w:rsid w:val="00FF4F05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76790"/>
  <w15:docId w15:val="{64A71F6D-16FE-4943-A4F7-1F870A798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D0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DB1"/>
    <w:pPr>
      <w:ind w:left="720"/>
      <w:contextualSpacing/>
    </w:pPr>
  </w:style>
  <w:style w:type="table" w:styleId="TableGrid">
    <w:name w:val="Table Grid"/>
    <w:basedOn w:val="TableNormal"/>
    <w:uiPriority w:val="39"/>
    <w:rsid w:val="00AE7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348A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48A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48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9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C46F1-BECA-431F-A072-374BAAD5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2021-11-21T16:39:00Z</dcterms:created>
  <dcterms:modified xsi:type="dcterms:W3CDTF">2021-12-01T04:40:00Z</dcterms:modified>
</cp:coreProperties>
</file>